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297C89">
      <w:pPr>
        <w:keepNext/>
        <w:widowControl w:val="0"/>
        <w:jc w:val="both"/>
        <w:rPr>
          <w:bCs/>
          <w:sz w:val="28"/>
          <w:szCs w:val="28"/>
        </w:rPr>
      </w:pPr>
      <w:r w:rsidRPr="00297C89">
        <w:rPr>
          <w:bCs/>
          <w:sz w:val="28"/>
          <w:szCs w:val="28"/>
        </w:rPr>
        <w:t xml:space="preserve">                                        </w:t>
      </w:r>
      <w:r w:rsidRPr="00297C89" w:rsidR="0019332A">
        <w:rPr>
          <w:bCs/>
          <w:sz w:val="28"/>
          <w:szCs w:val="28"/>
        </w:rPr>
        <w:t xml:space="preserve"> </w:t>
      </w:r>
      <w:r w:rsidRPr="00297C89" w:rsidR="00A16D64">
        <w:rPr>
          <w:bCs/>
          <w:sz w:val="28"/>
          <w:szCs w:val="28"/>
        </w:rPr>
        <w:t xml:space="preserve"> </w:t>
      </w:r>
      <w:r w:rsidRPr="00297C89">
        <w:rPr>
          <w:bCs/>
          <w:sz w:val="28"/>
          <w:szCs w:val="28"/>
        </w:rPr>
        <w:t>П О С Т А Н О В Л Е Н И Е</w:t>
      </w:r>
    </w:p>
    <w:p w:rsidR="00564CE5" w:rsidRPr="00297C89">
      <w:pPr>
        <w:jc w:val="both"/>
        <w:rPr>
          <w:sz w:val="28"/>
          <w:szCs w:val="28"/>
        </w:rPr>
      </w:pPr>
      <w:r w:rsidRPr="00297C89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297C89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297C89">
      <w:pPr>
        <w:widowControl w:val="0"/>
        <w:jc w:val="both"/>
      </w:pPr>
      <w:r w:rsidRPr="00297C89">
        <w:rPr>
          <w:bCs/>
          <w:sz w:val="28"/>
          <w:szCs w:val="28"/>
        </w:rPr>
        <w:t>3 сентября</w:t>
      </w:r>
      <w:r w:rsidRPr="00297C89" w:rsidR="00EB4E85">
        <w:rPr>
          <w:bCs/>
          <w:sz w:val="28"/>
          <w:szCs w:val="28"/>
        </w:rPr>
        <w:t xml:space="preserve"> 2026</w:t>
      </w:r>
      <w:r w:rsidRPr="00297C89" w:rsidR="001732EA">
        <w:rPr>
          <w:bCs/>
          <w:sz w:val="28"/>
          <w:szCs w:val="28"/>
        </w:rPr>
        <w:t xml:space="preserve"> года                          </w:t>
      </w:r>
      <w:r w:rsidRPr="00297C89" w:rsidR="00D450D9">
        <w:rPr>
          <w:bCs/>
          <w:sz w:val="28"/>
          <w:szCs w:val="28"/>
        </w:rPr>
        <w:t xml:space="preserve">             </w:t>
      </w:r>
      <w:r w:rsidRPr="00297C89" w:rsidR="00502575">
        <w:rPr>
          <w:bCs/>
          <w:sz w:val="28"/>
          <w:szCs w:val="28"/>
        </w:rPr>
        <w:t xml:space="preserve"> </w:t>
      </w:r>
      <w:r w:rsidRPr="00297C89" w:rsidR="00D450D9">
        <w:rPr>
          <w:bCs/>
          <w:sz w:val="28"/>
          <w:szCs w:val="28"/>
        </w:rPr>
        <w:t xml:space="preserve"> </w:t>
      </w:r>
      <w:r w:rsidRPr="00297C89" w:rsidR="00D450D9">
        <w:rPr>
          <w:bCs/>
          <w:sz w:val="28"/>
          <w:szCs w:val="28"/>
        </w:rPr>
        <w:t>пгт</w:t>
      </w:r>
      <w:r w:rsidRPr="00297C89" w:rsidR="00D450D9">
        <w:rPr>
          <w:bCs/>
          <w:sz w:val="28"/>
          <w:szCs w:val="28"/>
        </w:rPr>
        <w:t>. Октябрьское</w:t>
      </w:r>
      <w:r w:rsidRPr="00297C89" w:rsidR="001732EA">
        <w:rPr>
          <w:bCs/>
          <w:sz w:val="28"/>
          <w:szCs w:val="28"/>
        </w:rPr>
        <w:t xml:space="preserve"> ХМАО - Югры</w:t>
      </w:r>
    </w:p>
    <w:p w:rsidR="00564CE5" w:rsidRPr="00297C89">
      <w:pPr>
        <w:widowControl w:val="0"/>
        <w:jc w:val="both"/>
        <w:rPr>
          <w:bCs/>
          <w:sz w:val="28"/>
          <w:szCs w:val="28"/>
        </w:rPr>
      </w:pPr>
    </w:p>
    <w:p w:rsidR="007E7B41" w:rsidRPr="00297C89">
      <w:pPr>
        <w:widowControl w:val="0"/>
        <w:ind w:firstLine="709"/>
        <w:jc w:val="both"/>
        <w:rPr>
          <w:sz w:val="28"/>
          <w:szCs w:val="28"/>
        </w:rPr>
      </w:pPr>
      <w:r w:rsidRPr="00297C89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297C89">
        <w:rPr>
          <w:bCs/>
          <w:sz w:val="28"/>
          <w:szCs w:val="28"/>
        </w:rPr>
        <w:t>Кравченко А.Ю.</w:t>
      </w:r>
      <w:r w:rsidRPr="00297C89" w:rsidR="00351A99">
        <w:rPr>
          <w:sz w:val="28"/>
          <w:szCs w:val="28"/>
        </w:rPr>
        <w:t>,</w:t>
      </w:r>
      <w:r w:rsidRPr="00297C89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297C89">
      <w:pPr>
        <w:widowControl w:val="0"/>
        <w:ind w:firstLine="709"/>
        <w:jc w:val="both"/>
      </w:pPr>
      <w:r w:rsidRPr="00297C89">
        <w:rPr>
          <w:sz w:val="28"/>
          <w:szCs w:val="28"/>
        </w:rPr>
        <w:t>рассмотрев дело об админи</w:t>
      </w:r>
      <w:r w:rsidRPr="00297C89" w:rsidR="00D450D9">
        <w:rPr>
          <w:sz w:val="28"/>
          <w:szCs w:val="28"/>
        </w:rPr>
        <w:t>с</w:t>
      </w:r>
      <w:r w:rsidRPr="00297C89" w:rsidR="00351A99">
        <w:rPr>
          <w:sz w:val="28"/>
          <w:szCs w:val="28"/>
        </w:rPr>
        <w:t>тративном правонаруше</w:t>
      </w:r>
      <w:r w:rsidRPr="00297C89" w:rsidR="005F53EC">
        <w:rPr>
          <w:sz w:val="28"/>
          <w:szCs w:val="28"/>
        </w:rPr>
        <w:t>нии № 5-</w:t>
      </w:r>
      <w:r w:rsidRPr="00297C89" w:rsidR="003C23D8">
        <w:rPr>
          <w:sz w:val="28"/>
          <w:szCs w:val="28"/>
        </w:rPr>
        <w:t>469</w:t>
      </w:r>
      <w:r w:rsidRPr="00297C89" w:rsidR="00DC7ED1">
        <w:rPr>
          <w:sz w:val="28"/>
          <w:szCs w:val="28"/>
        </w:rPr>
        <w:t>-1002</w:t>
      </w:r>
      <w:r w:rsidRPr="00297C89" w:rsidR="007464EE">
        <w:rPr>
          <w:sz w:val="28"/>
          <w:szCs w:val="28"/>
        </w:rPr>
        <w:t>/2026</w:t>
      </w:r>
      <w:r w:rsidRPr="00297C89" w:rsidR="00071F38">
        <w:rPr>
          <w:sz w:val="28"/>
          <w:szCs w:val="28"/>
        </w:rPr>
        <w:t xml:space="preserve"> в отно</w:t>
      </w:r>
      <w:r w:rsidRPr="00297C89" w:rsidR="00502575">
        <w:rPr>
          <w:sz w:val="28"/>
          <w:szCs w:val="28"/>
        </w:rPr>
        <w:t>шен</w:t>
      </w:r>
      <w:r w:rsidRPr="00297C89" w:rsidR="00AF1117">
        <w:rPr>
          <w:sz w:val="28"/>
          <w:szCs w:val="28"/>
        </w:rPr>
        <w:t>и</w:t>
      </w:r>
      <w:r w:rsidRPr="00297C89" w:rsidR="00C7112C">
        <w:rPr>
          <w:sz w:val="28"/>
          <w:szCs w:val="28"/>
        </w:rPr>
        <w:t>и</w:t>
      </w:r>
      <w:r w:rsidRPr="00297C89" w:rsidR="003C23D8">
        <w:rPr>
          <w:sz w:val="28"/>
          <w:szCs w:val="28"/>
        </w:rPr>
        <w:t xml:space="preserve"> </w:t>
      </w:r>
      <w:r w:rsidRPr="00297C89" w:rsidR="003C23D8">
        <w:rPr>
          <w:sz w:val="28"/>
          <w:szCs w:val="28"/>
        </w:rPr>
        <w:t>Илюхина</w:t>
      </w:r>
      <w:r w:rsidRPr="00297C89" w:rsidR="003C23D8">
        <w:rPr>
          <w:sz w:val="28"/>
          <w:szCs w:val="28"/>
        </w:rPr>
        <w:t xml:space="preserve"> Татьяны Петровны, </w:t>
      </w:r>
      <w:r w:rsidRPr="00297C89" w:rsidR="00297C89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297C89" w:rsidR="00581AEE">
        <w:rPr>
          <w:sz w:val="28"/>
          <w:szCs w:val="28"/>
        </w:rPr>
        <w:t>,</w:t>
      </w:r>
      <w:r w:rsidRPr="00297C89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297C89">
      <w:pPr>
        <w:widowControl w:val="0"/>
        <w:jc w:val="center"/>
        <w:rPr>
          <w:sz w:val="28"/>
          <w:szCs w:val="28"/>
        </w:rPr>
      </w:pPr>
    </w:p>
    <w:p w:rsidR="00564CE5" w:rsidRPr="00297C89">
      <w:pPr>
        <w:widowControl w:val="0"/>
        <w:jc w:val="center"/>
        <w:rPr>
          <w:sz w:val="28"/>
          <w:szCs w:val="28"/>
        </w:rPr>
      </w:pPr>
      <w:r w:rsidRPr="00297C89">
        <w:rPr>
          <w:sz w:val="28"/>
          <w:szCs w:val="28"/>
        </w:rPr>
        <w:t xml:space="preserve">у с </w:t>
      </w:r>
      <w:r w:rsidRPr="00297C89">
        <w:rPr>
          <w:sz w:val="28"/>
          <w:szCs w:val="28"/>
        </w:rPr>
        <w:t>т</w:t>
      </w:r>
      <w:r w:rsidRPr="00297C89">
        <w:rPr>
          <w:sz w:val="28"/>
          <w:szCs w:val="28"/>
        </w:rPr>
        <w:t xml:space="preserve"> а н о в и л:</w:t>
      </w:r>
    </w:p>
    <w:p w:rsidR="00564CE5" w:rsidRPr="00297C89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297C89">
      <w:pPr>
        <w:widowControl w:val="0"/>
        <w:jc w:val="both"/>
      </w:pPr>
      <w:r w:rsidRPr="00297C89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297C89">
        <w:rPr>
          <w:color w:val="000000"/>
          <w:sz w:val="28"/>
          <w:szCs w:val="28"/>
          <w:shd w:val="clear" w:color="auto" w:fill="FFFFFF"/>
        </w:rPr>
        <w:tab/>
      </w:r>
      <w:r w:rsidRPr="00297C89" w:rsidR="003C23D8">
        <w:rPr>
          <w:color w:val="000000"/>
          <w:sz w:val="28"/>
          <w:szCs w:val="28"/>
          <w:shd w:val="clear" w:color="auto" w:fill="FFFFFF"/>
        </w:rPr>
        <w:t>07 апреля</w:t>
      </w:r>
      <w:r w:rsidRPr="00297C89" w:rsidR="00EB4E85">
        <w:rPr>
          <w:color w:val="000000"/>
          <w:sz w:val="28"/>
          <w:szCs w:val="28"/>
          <w:shd w:val="clear" w:color="auto" w:fill="FFFFFF"/>
        </w:rPr>
        <w:t xml:space="preserve"> 2026</w:t>
      </w:r>
      <w:r w:rsidRPr="00297C89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297C89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297C89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297C89" w:rsidR="00C13515">
        <w:rPr>
          <w:color w:val="000000"/>
          <w:sz w:val="28"/>
          <w:szCs w:val="28"/>
          <w:shd w:val="clear" w:color="auto" w:fill="FFFFFF"/>
        </w:rPr>
        <w:t>ч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асов 00 минут, </w:t>
      </w:r>
      <w:r w:rsidRPr="00297C89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297C89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297C89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297C89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297C89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 </w:t>
      </w:r>
      <w:r w:rsidR="00297C89">
        <w:rPr>
          <w:color w:val="000000"/>
          <w:sz w:val="28"/>
          <w:szCs w:val="28"/>
          <w:shd w:val="clear" w:color="auto" w:fill="FFFFFF"/>
        </w:rPr>
        <w:t>*</w:t>
      </w:r>
      <w:r w:rsidRPr="00297C89" w:rsidR="00695158">
        <w:rPr>
          <w:color w:val="000000"/>
          <w:sz w:val="28"/>
          <w:szCs w:val="28"/>
          <w:shd w:val="clear" w:color="auto" w:fill="FFFFFF"/>
        </w:rPr>
        <w:t>,</w:t>
      </w:r>
      <w:r w:rsidRPr="00297C89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297C89" w:rsidR="00EB4E85">
        <w:rPr>
          <w:color w:val="000000"/>
          <w:sz w:val="28"/>
          <w:szCs w:val="28"/>
          <w:shd w:val="clear" w:color="auto" w:fill="FFFFFF"/>
        </w:rPr>
        <w:t>а</w:t>
      </w:r>
      <w:r w:rsidRPr="00297C89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297C89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297C89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297C89" w:rsidR="003C23D8">
        <w:rPr>
          <w:color w:val="000000"/>
          <w:sz w:val="28"/>
          <w:szCs w:val="28"/>
          <w:shd w:val="clear" w:color="auto" w:fill="FFFFFF"/>
        </w:rPr>
        <w:t>№</w:t>
      </w:r>
      <w:r w:rsidR="00297C89">
        <w:rPr>
          <w:color w:val="000000"/>
          <w:sz w:val="28"/>
          <w:szCs w:val="28"/>
          <w:shd w:val="clear" w:color="auto" w:fill="FFFFFF"/>
        </w:rPr>
        <w:t>*</w:t>
      </w:r>
      <w:r w:rsidRPr="00297C89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297C89" w:rsidR="003C23D8">
        <w:rPr>
          <w:color w:val="000000"/>
          <w:sz w:val="28"/>
          <w:szCs w:val="28"/>
          <w:shd w:val="clear" w:color="auto" w:fill="FFFFFF"/>
        </w:rPr>
        <w:t>от 23.01</w:t>
      </w:r>
      <w:r w:rsidRPr="00297C89" w:rsidR="00EB4E85">
        <w:rPr>
          <w:color w:val="000000"/>
          <w:sz w:val="28"/>
          <w:szCs w:val="28"/>
          <w:shd w:val="clear" w:color="auto" w:fill="FFFFFF"/>
        </w:rPr>
        <w:t>.2026</w:t>
      </w:r>
      <w:r w:rsidRPr="00297C89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DA5DBD" w:rsidRPr="00297C89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97C89">
        <w:rPr>
          <w:color w:val="000000"/>
          <w:sz w:val="28"/>
          <w:szCs w:val="28"/>
          <w:shd w:val="clear" w:color="auto" w:fill="FFFFFF"/>
        </w:rPr>
        <w:t>На рассмотрение дела об администрат</w:t>
      </w:r>
      <w:r w:rsidRPr="00297C89" w:rsidR="00EB4E85">
        <w:rPr>
          <w:color w:val="000000"/>
          <w:sz w:val="28"/>
          <w:szCs w:val="28"/>
          <w:shd w:val="clear" w:color="auto" w:fill="FFFFFF"/>
        </w:rPr>
        <w:t>и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вном правонарушении </w:t>
      </w:r>
      <w:r w:rsidRPr="00297C89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297C89" w:rsidR="00EB4E85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297C89">
        <w:rPr>
          <w:color w:val="000000"/>
          <w:sz w:val="28"/>
          <w:szCs w:val="28"/>
          <w:shd w:val="clear" w:color="auto" w:fill="FFFFFF"/>
        </w:rPr>
        <w:t>, о дате, времени и месте судебного заседания надлежащим образом извещен</w:t>
      </w:r>
      <w:r w:rsidRPr="00297C89" w:rsidR="00EB4E85">
        <w:rPr>
          <w:color w:val="000000"/>
          <w:sz w:val="28"/>
          <w:szCs w:val="28"/>
          <w:shd w:val="clear" w:color="auto" w:fill="FFFFFF"/>
        </w:rPr>
        <w:t>а</w:t>
      </w:r>
      <w:r w:rsidRPr="00297C89">
        <w:rPr>
          <w:color w:val="000000"/>
          <w:sz w:val="28"/>
          <w:szCs w:val="28"/>
          <w:shd w:val="clear" w:color="auto" w:fill="FFFFFF"/>
        </w:rPr>
        <w:t>.</w:t>
      </w:r>
    </w:p>
    <w:p w:rsidR="00DA5DBD" w:rsidRPr="00297C89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97C89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297C89">
          <w:rPr>
            <w:rStyle w:val="ListLabel1"/>
            <w:highlight w:val="none"/>
          </w:rPr>
          <w:t>25.1</w:t>
        </w:r>
      </w:hyperlink>
      <w:r w:rsidRPr="00297C89">
        <w:rPr>
          <w:color w:val="000000"/>
          <w:sz w:val="28"/>
          <w:szCs w:val="28"/>
          <w:shd w:val="clear" w:color="auto" w:fill="FFFFFF"/>
        </w:rPr>
        <w:t xml:space="preserve"> КоАП РФ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3C23D8" w:rsidRPr="00297C89" w:rsidP="003C23D8">
      <w:pPr>
        <w:ind w:firstLine="708"/>
        <w:jc w:val="both"/>
        <w:rPr>
          <w:sz w:val="28"/>
          <w:szCs w:val="28"/>
        </w:rPr>
      </w:pPr>
      <w:r w:rsidRPr="00297C89">
        <w:rPr>
          <w:sz w:val="28"/>
          <w:szCs w:val="28"/>
        </w:rPr>
        <w:t>В судебное заседание представитель МАДИ не явился, извещен надлежащим образом.</w:t>
      </w:r>
    </w:p>
    <w:p w:rsidR="00695158" w:rsidRPr="00297C89" w:rsidP="00D97B89">
      <w:pPr>
        <w:ind w:firstLine="708"/>
        <w:jc w:val="both"/>
        <w:rPr>
          <w:sz w:val="28"/>
          <w:szCs w:val="28"/>
        </w:rPr>
      </w:pPr>
      <w:r w:rsidRPr="00297C89">
        <w:rPr>
          <w:color w:val="000000"/>
          <w:sz w:val="28"/>
          <w:szCs w:val="28"/>
          <w:highlight w:val="none"/>
        </w:rPr>
        <w:t>И</w:t>
      </w:r>
      <w:r w:rsidRPr="00297C89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297C89" w:rsidP="00695158">
      <w:pPr>
        <w:widowControl w:val="0"/>
        <w:ind w:firstLine="708"/>
        <w:jc w:val="both"/>
      </w:pPr>
      <w:r w:rsidRPr="00297C89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97C89">
          <w:rPr>
            <w:rStyle w:val="ListLabel2"/>
          </w:rPr>
          <w:t>20.25 КоАП</w:t>
        </w:r>
      </w:hyperlink>
      <w:r w:rsidRPr="00297C89">
        <w:rPr>
          <w:color w:val="000000" w:themeColor="text1"/>
          <w:sz w:val="28"/>
          <w:szCs w:val="28"/>
          <w:shd w:val="clear" w:color="auto" w:fill="FFFFFF"/>
        </w:rPr>
        <w:t> </w:t>
      </w:r>
      <w:r w:rsidRPr="00297C89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297C89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97C89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97C89">
          <w:rPr>
            <w:rStyle w:val="ListLabel2"/>
          </w:rPr>
          <w:t>32.2 КоАП</w:t>
        </w:r>
      </w:hyperlink>
      <w:r w:rsidRPr="00297C89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297C89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7C89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</w:t>
      </w:r>
      <w:r w:rsidRPr="00297C89">
        <w:rPr>
          <w:sz w:val="28"/>
          <w:szCs w:val="28"/>
        </w:rPr>
        <w:t xml:space="preserve">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297C89">
        <w:rPr>
          <w:sz w:val="28"/>
          <w:szCs w:val="28"/>
        </w:rPr>
        <w:t>Минкомсвязи</w:t>
      </w:r>
      <w:r w:rsidRPr="00297C89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297C89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97C89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297C89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и от 23.01.2026 года, </w:t>
      </w:r>
      <w:r w:rsidRPr="00297C89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297C89" w:rsidR="00EB4E85">
        <w:rPr>
          <w:color w:val="000000"/>
          <w:sz w:val="28"/>
          <w:szCs w:val="28"/>
          <w:shd w:val="clear" w:color="auto" w:fill="FFFFFF"/>
        </w:rPr>
        <w:t>а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297C89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 ч.1 ст. 10.13 Закона города Москвы от 27.11.2007 №45 «Кодекс города Москвы об административных правонарушениях»</w:t>
      </w:r>
      <w:r w:rsidRPr="00297C89" w:rsidR="00D97B89">
        <w:rPr>
          <w:color w:val="000000"/>
          <w:sz w:val="28"/>
          <w:szCs w:val="28"/>
          <w:shd w:val="clear" w:color="auto" w:fill="FFFFFF"/>
        </w:rPr>
        <w:t>, в виде штрафа в разме</w:t>
      </w:r>
      <w:r w:rsidRPr="00297C89" w:rsidR="003C23D8">
        <w:rPr>
          <w:color w:val="000000"/>
          <w:sz w:val="28"/>
          <w:szCs w:val="28"/>
          <w:shd w:val="clear" w:color="auto" w:fill="FFFFFF"/>
        </w:rPr>
        <w:t>ре 3000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297C89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297C89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</w:t>
      </w:r>
      <w:r w:rsidRPr="00297C89" w:rsidR="007464EE">
        <w:rPr>
          <w:color w:val="000000"/>
          <w:sz w:val="28"/>
          <w:szCs w:val="28"/>
          <w:shd w:val="clear" w:color="auto" w:fill="FFFFFF"/>
        </w:rPr>
        <w:t>а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297C89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297C89" w:rsidR="003C23D8">
        <w:rPr>
          <w:color w:val="000000"/>
          <w:sz w:val="28"/>
          <w:szCs w:val="28"/>
          <w:shd w:val="clear" w:color="auto" w:fill="FFFFFF"/>
        </w:rPr>
        <w:t xml:space="preserve"> письма 24.01</w:t>
      </w:r>
      <w:r w:rsidRPr="00297C89" w:rsidR="00EB4E85">
        <w:rPr>
          <w:color w:val="000000"/>
          <w:sz w:val="28"/>
          <w:szCs w:val="28"/>
          <w:shd w:val="clear" w:color="auto" w:fill="FFFFFF"/>
        </w:rPr>
        <w:t>.2026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297C89" w:rsidR="003C23D8">
        <w:rPr>
          <w:color w:val="000000"/>
          <w:sz w:val="28"/>
          <w:szCs w:val="28"/>
          <w:shd w:val="clear" w:color="auto" w:fill="FFFFFF"/>
        </w:rPr>
        <w:t>ло и вступило в законную силу 04.02</w:t>
      </w:r>
      <w:r w:rsidRPr="00297C89" w:rsidR="00EB4E85">
        <w:rPr>
          <w:color w:val="000000"/>
          <w:sz w:val="28"/>
          <w:szCs w:val="28"/>
          <w:shd w:val="clear" w:color="auto" w:fill="FFFFFF"/>
        </w:rPr>
        <w:t>.2026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297C89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97C89">
        <w:rPr>
          <w:color w:val="000000" w:themeColor="text1"/>
          <w:sz w:val="28"/>
          <w:szCs w:val="28"/>
        </w:rPr>
        <w:t>В силу части 3 статьи 4.8</w:t>
      </w:r>
      <w:r w:rsidRPr="00297C89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297C89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97C89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97C89">
          <w:rPr>
            <w:rStyle w:val="ListLabel2"/>
          </w:rPr>
          <w:t>32.2 КоАП</w:t>
        </w:r>
      </w:hyperlink>
      <w:r w:rsidRPr="00297C89" w:rsidR="00690D4B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297C89" w:rsidR="00690D4B">
        <w:rPr>
          <w:color w:val="000000"/>
          <w:sz w:val="28"/>
          <w:szCs w:val="28"/>
          <w:shd w:val="clear" w:color="auto" w:fill="FFFFFF"/>
        </w:rPr>
        <w:t>Илюхина</w:t>
      </w:r>
      <w:r w:rsidRPr="00297C89" w:rsidR="00690D4B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297C89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297C89" w:rsidR="00EB4E85">
        <w:rPr>
          <w:color w:val="000000"/>
          <w:sz w:val="28"/>
          <w:szCs w:val="28"/>
          <w:shd w:val="clear" w:color="auto" w:fill="FFFFFF"/>
        </w:rPr>
        <w:t>должна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297C89" w:rsidR="00EB4E85">
        <w:rPr>
          <w:color w:val="000000"/>
          <w:sz w:val="28"/>
          <w:szCs w:val="28"/>
          <w:shd w:val="clear" w:color="auto" w:fill="FFFFFF"/>
        </w:rPr>
        <w:t>а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297C89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297C89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297C89" w:rsidR="00690D4B">
        <w:rPr>
          <w:color w:val="000000"/>
          <w:sz w:val="28"/>
          <w:szCs w:val="28"/>
          <w:shd w:val="clear" w:color="auto" w:fill="FFFFFF"/>
        </w:rPr>
        <w:t>позднее 06.04</w:t>
      </w:r>
      <w:r w:rsidRPr="00297C89" w:rsidR="00EB4E85">
        <w:rPr>
          <w:color w:val="000000"/>
          <w:sz w:val="28"/>
          <w:szCs w:val="28"/>
          <w:shd w:val="clear" w:color="auto" w:fill="FFFFFF"/>
        </w:rPr>
        <w:t>.2026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297C89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97C89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297C89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297C89" w:rsidR="00C26289">
        <w:rPr>
          <w:color w:val="000000"/>
          <w:sz w:val="28"/>
          <w:szCs w:val="28"/>
          <w:shd w:val="clear" w:color="auto" w:fill="FFFFFF"/>
        </w:rPr>
        <w:t>о</w:t>
      </w:r>
      <w:r w:rsidRPr="00297C89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297C89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297C89" w:rsidR="00690D4B">
        <w:rPr>
          <w:color w:val="000000"/>
          <w:sz w:val="28"/>
          <w:szCs w:val="28"/>
          <w:shd w:val="clear" w:color="auto" w:fill="FFFFFF"/>
        </w:rPr>
        <w:t xml:space="preserve"> №</w:t>
      </w:r>
      <w:r w:rsidR="00297C89">
        <w:rPr>
          <w:color w:val="000000"/>
          <w:sz w:val="28"/>
          <w:szCs w:val="28"/>
          <w:shd w:val="clear" w:color="auto" w:fill="FFFFFF"/>
        </w:rPr>
        <w:t>*</w:t>
      </w:r>
      <w:r w:rsidRPr="00297C89" w:rsidR="00690D4B">
        <w:rPr>
          <w:color w:val="000000"/>
          <w:sz w:val="28"/>
          <w:szCs w:val="28"/>
          <w:shd w:val="clear" w:color="auto" w:fill="FFFFFF"/>
        </w:rPr>
        <w:t xml:space="preserve"> от 16.07</w:t>
      </w:r>
      <w:r w:rsidRPr="00297C89" w:rsidR="00EB4E85">
        <w:rPr>
          <w:color w:val="000000"/>
          <w:sz w:val="28"/>
          <w:szCs w:val="28"/>
          <w:shd w:val="clear" w:color="auto" w:fill="FFFFFF"/>
        </w:rPr>
        <w:t>.2026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297C89">
          <w:rPr>
            <w:rStyle w:val="ListLabel2"/>
          </w:rPr>
          <w:t>28.2 КоАП</w:t>
        </w:r>
      </w:hyperlink>
      <w:r w:rsidRPr="00297C89">
        <w:rPr>
          <w:color w:val="000000" w:themeColor="text1"/>
          <w:sz w:val="28"/>
          <w:szCs w:val="28"/>
          <w:shd w:val="clear" w:color="auto" w:fill="FFFFFF"/>
        </w:rPr>
        <w:t> </w:t>
      </w:r>
      <w:r w:rsidRPr="00297C89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297C89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97C89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297C89">
        <w:rPr>
          <w:color w:val="000000"/>
          <w:sz w:val="28"/>
          <w:szCs w:val="28"/>
          <w:shd w:val="clear" w:color="auto" w:fill="FFFFFF"/>
        </w:rPr>
        <w:t>Илюхиной</w:t>
      </w:r>
      <w:r w:rsidRPr="00297C89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297C89" w:rsidR="00EB4E85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297C89">
        <w:rPr>
          <w:sz w:val="28"/>
          <w:szCs w:val="28"/>
        </w:rPr>
        <w:t xml:space="preserve"> </w:t>
      </w:r>
      <w:r w:rsidRPr="00297C89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97C89">
          <w:rPr>
            <w:rStyle w:val="ListLabel2"/>
          </w:rPr>
          <w:t>20.25 КоАП</w:t>
        </w:r>
      </w:hyperlink>
      <w:r w:rsidRPr="00297C89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297C89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297C89" w:rsidP="00171B46">
      <w:pPr>
        <w:widowControl w:val="0"/>
        <w:shd w:val="clear" w:color="auto" w:fill="FFFFFF"/>
        <w:autoSpaceDE w:val="0"/>
        <w:ind w:firstLine="708"/>
        <w:jc w:val="both"/>
      </w:pPr>
      <w:r w:rsidRPr="00297C89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297C89" w:rsidP="00171B46">
      <w:pPr>
        <w:widowControl w:val="0"/>
        <w:shd w:val="clear" w:color="auto" w:fill="FFFFFF"/>
        <w:autoSpaceDE w:val="0"/>
        <w:ind w:firstLine="708"/>
        <w:jc w:val="both"/>
      </w:pPr>
      <w:r w:rsidRPr="00297C89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297C8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97C89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297C89" w:rsidP="0031608C">
      <w:pPr>
        <w:widowControl w:val="0"/>
        <w:ind w:firstLine="708"/>
        <w:jc w:val="both"/>
      </w:pPr>
      <w:r w:rsidRPr="00297C89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297C89" w:rsidR="00423B91">
        <w:rPr>
          <w:sz w:val="28"/>
          <w:szCs w:val="28"/>
        </w:rPr>
        <w:t>суд</w:t>
      </w:r>
      <w:r w:rsidRPr="00297C89" w:rsidR="00690D4B">
        <w:rPr>
          <w:sz w:val="28"/>
          <w:szCs w:val="28"/>
        </w:rPr>
        <w:t xml:space="preserve"> полагает, что </w:t>
      </w:r>
      <w:r w:rsidRPr="00297C89" w:rsidR="00690D4B">
        <w:rPr>
          <w:sz w:val="28"/>
          <w:szCs w:val="28"/>
        </w:rPr>
        <w:t>Илюхина</w:t>
      </w:r>
      <w:r w:rsidRPr="00297C89" w:rsidR="00690D4B">
        <w:rPr>
          <w:sz w:val="28"/>
          <w:szCs w:val="28"/>
        </w:rPr>
        <w:t xml:space="preserve"> Т.П.</w:t>
      </w:r>
      <w:r w:rsidRPr="00297C89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297C8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97C89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297C89" w:rsidP="00D852C7">
      <w:pPr>
        <w:widowControl w:val="0"/>
        <w:jc w:val="center"/>
        <w:rPr>
          <w:sz w:val="26"/>
          <w:szCs w:val="26"/>
        </w:rPr>
      </w:pPr>
      <w:r w:rsidRPr="00297C89">
        <w:rPr>
          <w:sz w:val="26"/>
          <w:szCs w:val="26"/>
        </w:rPr>
        <w:t>П О С Т А Н О В И Л:</w:t>
      </w:r>
    </w:p>
    <w:p w:rsidR="00D852C7" w:rsidRPr="00297C89" w:rsidP="00D852C7">
      <w:pPr>
        <w:widowControl w:val="0"/>
        <w:ind w:firstLine="851"/>
        <w:jc w:val="both"/>
        <w:rPr>
          <w:sz w:val="26"/>
          <w:szCs w:val="26"/>
        </w:rPr>
      </w:pPr>
      <w:r w:rsidRPr="00297C89">
        <w:rPr>
          <w:sz w:val="26"/>
          <w:szCs w:val="26"/>
        </w:rPr>
        <w:t xml:space="preserve">           </w:t>
      </w:r>
    </w:p>
    <w:p w:rsidR="00D852C7" w:rsidRPr="00297C89" w:rsidP="00D852C7">
      <w:pPr>
        <w:widowControl w:val="0"/>
        <w:ind w:firstLine="709"/>
        <w:jc w:val="both"/>
      </w:pPr>
      <w:r w:rsidRPr="00297C89">
        <w:rPr>
          <w:sz w:val="28"/>
          <w:szCs w:val="28"/>
        </w:rPr>
        <w:t xml:space="preserve">признать </w:t>
      </w:r>
      <w:r w:rsidRPr="00297C89" w:rsidR="00690D4B">
        <w:rPr>
          <w:sz w:val="28"/>
          <w:szCs w:val="28"/>
        </w:rPr>
        <w:t>Илюхину</w:t>
      </w:r>
      <w:r w:rsidRPr="00297C89" w:rsidR="00690D4B">
        <w:rPr>
          <w:sz w:val="28"/>
          <w:szCs w:val="28"/>
        </w:rPr>
        <w:t xml:space="preserve"> Татьяну Петровну, </w:t>
      </w:r>
      <w:r w:rsidRPr="00297C89" w:rsidR="007464EE">
        <w:rPr>
          <w:sz w:val="28"/>
          <w:szCs w:val="28"/>
        </w:rPr>
        <w:t>виновной</w:t>
      </w:r>
      <w:r w:rsidRPr="00297C89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297C89" w:rsidR="0009481F">
        <w:rPr>
          <w:sz w:val="28"/>
          <w:szCs w:val="28"/>
        </w:rPr>
        <w:t>. 20.25</w:t>
      </w:r>
      <w:r w:rsidRPr="00297C89" w:rsidR="007464EE">
        <w:rPr>
          <w:sz w:val="28"/>
          <w:szCs w:val="28"/>
        </w:rPr>
        <w:t xml:space="preserve"> КоАП РФ, и назначить ей</w:t>
      </w:r>
      <w:r w:rsidRPr="00297C89">
        <w:rPr>
          <w:sz w:val="28"/>
          <w:szCs w:val="28"/>
        </w:rPr>
        <w:t xml:space="preserve"> наказание в виде административного штрафа в размере </w:t>
      </w:r>
      <w:r w:rsidRPr="00297C89" w:rsidR="00690D4B">
        <w:rPr>
          <w:color w:val="000000" w:themeColor="text1"/>
          <w:sz w:val="28"/>
          <w:szCs w:val="28"/>
        </w:rPr>
        <w:t>6000</w:t>
      </w:r>
      <w:r w:rsidRPr="00297C89">
        <w:rPr>
          <w:color w:val="000000" w:themeColor="text1"/>
          <w:sz w:val="28"/>
          <w:szCs w:val="28"/>
        </w:rPr>
        <w:t xml:space="preserve"> (</w:t>
      </w:r>
      <w:r w:rsidRPr="00297C89" w:rsidR="00690D4B">
        <w:rPr>
          <w:color w:val="000000" w:themeColor="text1"/>
          <w:sz w:val="28"/>
          <w:szCs w:val="28"/>
        </w:rPr>
        <w:t>шесть</w:t>
      </w:r>
      <w:r w:rsidRPr="00297C89">
        <w:rPr>
          <w:color w:val="000000" w:themeColor="text1"/>
          <w:sz w:val="28"/>
          <w:szCs w:val="28"/>
        </w:rPr>
        <w:t xml:space="preserve"> тысяч)</w:t>
      </w:r>
      <w:r w:rsidRPr="00297C89">
        <w:rPr>
          <w:sz w:val="28"/>
          <w:szCs w:val="28"/>
        </w:rPr>
        <w:t xml:space="preserve"> рублей.</w:t>
      </w:r>
    </w:p>
    <w:p w:rsidR="00EB4E85" w:rsidRPr="00297C89" w:rsidP="007464EE">
      <w:pPr>
        <w:ind w:left="57" w:firstLine="651"/>
        <w:jc w:val="both"/>
        <w:rPr>
          <w:sz w:val="28"/>
          <w:szCs w:val="28"/>
        </w:rPr>
      </w:pPr>
      <w:r w:rsidRPr="00297C89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297C89">
        <w:rPr>
          <w:sz w:val="28"/>
          <w:szCs w:val="28"/>
          <w:lang w:val="en-US"/>
        </w:rPr>
        <w:t>D</w:t>
      </w:r>
      <w:r w:rsidRPr="00297C89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297C89" w:rsidR="00690D4B">
        <w:rPr>
          <w:sz w:val="28"/>
          <w:szCs w:val="28"/>
        </w:rPr>
        <w:t>0412365400105004692620182.</w:t>
      </w:r>
    </w:p>
    <w:p w:rsidR="00D852C7" w:rsidRPr="00297C89" w:rsidP="007464EE">
      <w:pPr>
        <w:ind w:left="57" w:firstLine="651"/>
        <w:jc w:val="both"/>
      </w:pPr>
      <w:r w:rsidRPr="00297C89">
        <w:rPr>
          <w:sz w:val="28"/>
          <w:szCs w:val="28"/>
        </w:rPr>
        <w:t xml:space="preserve">Разъяснить </w:t>
      </w:r>
      <w:r w:rsidRPr="00297C89">
        <w:rPr>
          <w:sz w:val="28"/>
          <w:szCs w:val="28"/>
        </w:rPr>
        <w:t>Илюхиной</w:t>
      </w:r>
      <w:r w:rsidRPr="00297C89">
        <w:rPr>
          <w:sz w:val="28"/>
          <w:szCs w:val="28"/>
        </w:rPr>
        <w:t xml:space="preserve"> Т.П.</w:t>
      </w:r>
      <w:r w:rsidRPr="00297C89" w:rsidR="007C62D0">
        <w:rPr>
          <w:sz w:val="28"/>
          <w:szCs w:val="28"/>
        </w:rPr>
        <w:t>,</w:t>
      </w:r>
      <w:r w:rsidRPr="00297C89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297C89" w:rsidP="007464EE">
      <w:pPr>
        <w:ind w:left="57" w:firstLine="709"/>
        <w:jc w:val="both"/>
      </w:pPr>
      <w:r w:rsidRPr="00297C89">
        <w:rPr>
          <w:sz w:val="28"/>
          <w:szCs w:val="28"/>
        </w:rPr>
        <w:t>Квитанцию об уплате штрафа пр</w:t>
      </w:r>
      <w:r w:rsidRPr="00297C89" w:rsidR="00134901">
        <w:rPr>
          <w:sz w:val="28"/>
          <w:szCs w:val="28"/>
        </w:rPr>
        <w:t>едставить в судебный уча</w:t>
      </w:r>
      <w:r w:rsidRPr="00297C89" w:rsidR="00CC7F1C">
        <w:rPr>
          <w:sz w:val="28"/>
          <w:szCs w:val="28"/>
        </w:rPr>
        <w:t>сток № 2</w:t>
      </w:r>
      <w:r w:rsidRPr="00297C89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297C89" w:rsidP="007464EE">
      <w:pPr>
        <w:widowControl w:val="0"/>
        <w:ind w:left="57" w:firstLine="708"/>
        <w:jc w:val="both"/>
        <w:rPr>
          <w:sz w:val="28"/>
          <w:szCs w:val="28"/>
        </w:rPr>
      </w:pPr>
      <w:r w:rsidRPr="00297C89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297C89">
        <w:rPr>
          <w:sz w:val="27"/>
          <w:szCs w:val="27"/>
        </w:rPr>
        <w:t xml:space="preserve"> </w:t>
      </w:r>
      <w:r w:rsidRPr="00297C89">
        <w:rPr>
          <w:sz w:val="28"/>
          <w:szCs w:val="28"/>
        </w:rPr>
        <w:t xml:space="preserve">ответственности по ч. 1 ст. 20.25 КоАП РФ. </w:t>
      </w:r>
    </w:p>
    <w:p w:rsidR="00EB4E85" w:rsidRPr="00297C89" w:rsidP="007464EE">
      <w:pPr>
        <w:ind w:left="57" w:firstLine="709"/>
        <w:jc w:val="both"/>
        <w:rPr>
          <w:sz w:val="28"/>
          <w:szCs w:val="28"/>
        </w:rPr>
      </w:pPr>
      <w:r w:rsidRPr="00297C8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297C8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297C89">
      <w:pPr>
        <w:rPr>
          <w:sz w:val="26"/>
          <w:szCs w:val="26"/>
        </w:rPr>
      </w:pPr>
    </w:p>
    <w:p w:rsidR="000459B1" w:rsidRPr="00297C89">
      <w:pPr>
        <w:rPr>
          <w:sz w:val="28"/>
          <w:szCs w:val="28"/>
        </w:rPr>
      </w:pPr>
      <w:r w:rsidRPr="00297C89">
        <w:rPr>
          <w:sz w:val="28"/>
          <w:szCs w:val="28"/>
        </w:rPr>
        <w:t xml:space="preserve">      </w:t>
      </w:r>
    </w:p>
    <w:p w:rsidR="00564CE5" w:rsidRPr="00297C89">
      <w:pPr>
        <w:rPr>
          <w:sz w:val="28"/>
          <w:szCs w:val="28"/>
        </w:rPr>
      </w:pPr>
      <w:r w:rsidRPr="00297C89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297C89"/>
    <w:sectPr w:rsidSect="007C5E24">
      <w:pgSz w:w="11906" w:h="16838"/>
      <w:pgMar w:top="993" w:right="850" w:bottom="198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0D2CF2"/>
    <w:rsid w:val="001025F9"/>
    <w:rsid w:val="001218A0"/>
    <w:rsid w:val="0012312F"/>
    <w:rsid w:val="00123B66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97C89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3C23D8"/>
    <w:rsid w:val="00414918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55BF6"/>
    <w:rsid w:val="0066201A"/>
    <w:rsid w:val="00672153"/>
    <w:rsid w:val="006743F3"/>
    <w:rsid w:val="00690D4B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464EE"/>
    <w:rsid w:val="007A16E2"/>
    <w:rsid w:val="007C1647"/>
    <w:rsid w:val="007C5E24"/>
    <w:rsid w:val="007C62D0"/>
    <w:rsid w:val="007D08D3"/>
    <w:rsid w:val="007E7B41"/>
    <w:rsid w:val="007F572B"/>
    <w:rsid w:val="0081032F"/>
    <w:rsid w:val="00810406"/>
    <w:rsid w:val="00826727"/>
    <w:rsid w:val="00866EDE"/>
    <w:rsid w:val="00872AE3"/>
    <w:rsid w:val="00886E18"/>
    <w:rsid w:val="008C31AC"/>
    <w:rsid w:val="008D1EF8"/>
    <w:rsid w:val="0091332E"/>
    <w:rsid w:val="009602E2"/>
    <w:rsid w:val="00972408"/>
    <w:rsid w:val="009E4696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C12DBF"/>
    <w:rsid w:val="00C13515"/>
    <w:rsid w:val="00C26289"/>
    <w:rsid w:val="00C30458"/>
    <w:rsid w:val="00C7112C"/>
    <w:rsid w:val="00C946A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A5DBD"/>
    <w:rsid w:val="00DC7ED1"/>
    <w:rsid w:val="00DD6289"/>
    <w:rsid w:val="00DF3A20"/>
    <w:rsid w:val="00E01B2B"/>
    <w:rsid w:val="00E10394"/>
    <w:rsid w:val="00E40C47"/>
    <w:rsid w:val="00E53B62"/>
    <w:rsid w:val="00EB0546"/>
    <w:rsid w:val="00EB0E68"/>
    <w:rsid w:val="00EB4E85"/>
    <w:rsid w:val="00EC1E34"/>
    <w:rsid w:val="00EC6746"/>
    <w:rsid w:val="00ED4CAA"/>
    <w:rsid w:val="00F00BDC"/>
    <w:rsid w:val="00F12CAD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F7377-560C-40DF-AED8-CC57BB9D4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